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B8" w:rsidRDefault="008335B8" w:rsidP="008335B8">
      <w:pPr>
        <w:pStyle w:val="NoSpacing"/>
      </w:pPr>
      <w:r>
        <w:t>“</w:t>
      </w:r>
      <w:r>
        <w:t>Believe</w:t>
      </w:r>
      <w:r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Finney, CLM</w:t>
      </w:r>
    </w:p>
    <w:p w:rsidR="008335B8" w:rsidRDefault="008335B8" w:rsidP="008335B8">
      <w:pPr>
        <w:pStyle w:val="NoSpacing"/>
      </w:pPr>
    </w:p>
    <w:p w:rsidR="00B86007" w:rsidRDefault="008335B8" w:rsidP="008335B8">
      <w:pPr>
        <w:pStyle w:val="NoSpacing"/>
      </w:pPr>
      <w:r>
        <w:t>First United Methodist Church of Springboro</w:t>
      </w:r>
      <w:r>
        <w:tab/>
      </w:r>
      <w:r>
        <w:tab/>
      </w:r>
      <w:r>
        <w:tab/>
      </w:r>
      <w:r>
        <w:tab/>
      </w:r>
      <w:r>
        <w:tab/>
        <w:t>A</w:t>
      </w:r>
      <w:r>
        <w:t>pril 11 2021</w:t>
      </w:r>
    </w:p>
    <w:p w:rsidR="008335B8" w:rsidRDefault="008335B8" w:rsidP="008335B8">
      <w:pPr>
        <w:pStyle w:val="NoSpacing"/>
      </w:pPr>
      <w:bookmarkStart w:id="0" w:name="_GoBack"/>
      <w:bookmarkEnd w:id="0"/>
    </w:p>
    <w:p w:rsidR="008335B8" w:rsidRDefault="008335B8" w:rsidP="008335B8">
      <w:pPr>
        <w:pStyle w:val="NoSpacing"/>
      </w:pPr>
    </w:p>
    <w:p w:rsidR="008335B8" w:rsidRDefault="008335B8" w:rsidP="008335B8">
      <w:pPr>
        <w:pStyle w:val="NoSpacing"/>
      </w:pPr>
      <w:r>
        <w:t>John 20: 19-31</w:t>
      </w:r>
    </w:p>
    <w:p w:rsidR="008335B8" w:rsidRDefault="008335B8" w:rsidP="008335B8">
      <w:pPr>
        <w:pStyle w:val="NoSpacing"/>
      </w:pPr>
      <w:r>
        <w:t>•</w:t>
      </w:r>
      <w:r>
        <w:tab/>
        <w:t>It is my privilege to be with you today, but like you, I’d much rather have Rev Amy Haines in this spot right now</w:t>
      </w:r>
    </w:p>
    <w:p w:rsidR="008335B8" w:rsidRDefault="008335B8" w:rsidP="008335B8">
      <w:pPr>
        <w:pStyle w:val="NoSpacing"/>
        <w:ind w:firstLine="720"/>
      </w:pPr>
      <w:r>
        <w:t>o</w:t>
      </w:r>
      <w:r>
        <w:tab/>
        <w:t>Like you, I pray for her health, her family, her church and career every day</w:t>
      </w:r>
    </w:p>
    <w:p w:rsidR="008335B8" w:rsidRDefault="008335B8" w:rsidP="008335B8">
      <w:pPr>
        <w:pStyle w:val="NoSpacing"/>
      </w:pPr>
      <w:r>
        <w:t>•</w:t>
      </w:r>
      <w:r>
        <w:tab/>
        <w:t>I was with SPRC on Monday when we met Rev Joe Royer</w:t>
      </w:r>
    </w:p>
    <w:p w:rsidR="008335B8" w:rsidRDefault="008335B8" w:rsidP="008335B8">
      <w:pPr>
        <w:pStyle w:val="NoSpacing"/>
        <w:ind w:firstLine="720"/>
      </w:pPr>
      <w:r>
        <w:t>o</w:t>
      </w:r>
      <w:r>
        <w:tab/>
        <w:t xml:space="preserve">Bishop Palmer and cabinet made a very nice appointment for us.  </w:t>
      </w:r>
    </w:p>
    <w:p w:rsidR="008335B8" w:rsidRDefault="008335B8" w:rsidP="008335B8">
      <w:pPr>
        <w:pStyle w:val="NoSpacing"/>
        <w:ind w:left="1440" w:hanging="720"/>
      </w:pPr>
      <w:r>
        <w:t>o</w:t>
      </w:r>
      <w:r>
        <w:tab/>
        <w:t>While we will miss Pastor Amy, Ken, Nathan, Timothy and Rachel, our ministry will continue under Pastor Joe’s leadership</w:t>
      </w:r>
    </w:p>
    <w:p w:rsidR="008335B8" w:rsidRDefault="008335B8" w:rsidP="008335B8">
      <w:pPr>
        <w:pStyle w:val="NoSpacing"/>
        <w:ind w:left="1440" w:hanging="720"/>
      </w:pPr>
      <w:r>
        <w:t>o</w:t>
      </w:r>
      <w:r>
        <w:tab/>
        <w:t xml:space="preserve">I greatly respect and appreciate Pastor Amy’s leadership, I consider her and her family to be friends.  </w:t>
      </w:r>
    </w:p>
    <w:p w:rsidR="008335B8" w:rsidRDefault="008335B8" w:rsidP="008335B8">
      <w:pPr>
        <w:pStyle w:val="NoSpacing"/>
        <w:numPr>
          <w:ilvl w:val="0"/>
          <w:numId w:val="3"/>
        </w:numPr>
      </w:pPr>
      <w:r>
        <w:t xml:space="preserve">I spent much of 2 years in Sunday School with Timothy </w:t>
      </w:r>
    </w:p>
    <w:p w:rsidR="008335B8" w:rsidRDefault="008335B8" w:rsidP="008335B8">
      <w:pPr>
        <w:pStyle w:val="NoSpacing"/>
        <w:numPr>
          <w:ilvl w:val="0"/>
          <w:numId w:val="3"/>
        </w:numPr>
      </w:pPr>
      <w:r>
        <w:t>And I spent a couple years singing in choir with Nathan</w:t>
      </w:r>
    </w:p>
    <w:p w:rsidR="008335B8" w:rsidRDefault="008335B8" w:rsidP="008335B8">
      <w:pPr>
        <w:pStyle w:val="NoSpacing"/>
        <w:numPr>
          <w:ilvl w:val="0"/>
          <w:numId w:val="3"/>
        </w:numPr>
      </w:pPr>
      <w:r>
        <w:t>Both good guys</w:t>
      </w:r>
    </w:p>
    <w:p w:rsidR="008335B8" w:rsidRDefault="008335B8" w:rsidP="008335B8">
      <w:pPr>
        <w:pStyle w:val="NoSpacing"/>
      </w:pPr>
      <w:r>
        <w:t>•</w:t>
      </w:r>
      <w:r>
        <w:tab/>
        <w:t>It was 5 years ago I was right here in the days following Pastor Suzanne Allen’s appointment to our District Office</w:t>
      </w:r>
    </w:p>
    <w:p w:rsidR="008335B8" w:rsidRDefault="008335B8" w:rsidP="008335B8">
      <w:pPr>
        <w:pStyle w:val="NoSpacing"/>
        <w:ind w:firstLine="360"/>
      </w:pPr>
      <w:r>
        <w:t>o</w:t>
      </w:r>
      <w:r>
        <w:tab/>
      </w:r>
      <w:proofErr w:type="gramStart"/>
      <w:r>
        <w:t>In</w:t>
      </w:r>
      <w:proofErr w:type="gramEnd"/>
      <w:r>
        <w:t xml:space="preserve"> that message, I included this line, stolen from Dr Seuss</w:t>
      </w:r>
    </w:p>
    <w:p w:rsidR="008335B8" w:rsidRDefault="008335B8" w:rsidP="008335B8">
      <w:pPr>
        <w:pStyle w:val="NoSpacing"/>
        <w:numPr>
          <w:ilvl w:val="0"/>
          <w:numId w:val="4"/>
        </w:numPr>
      </w:pPr>
      <w:r>
        <w:t>Do not cry because it is over, but be glad that it happened</w:t>
      </w:r>
    </w:p>
    <w:p w:rsidR="008335B8" w:rsidRDefault="008335B8" w:rsidP="008335B8">
      <w:pPr>
        <w:pStyle w:val="NoSpacing"/>
        <w:numPr>
          <w:ilvl w:val="0"/>
          <w:numId w:val="4"/>
        </w:numPr>
      </w:pPr>
      <w:r>
        <w:t>Celebrate all that Pastor Amy and her wonderful family have done here and anticipate great work in Northwest Plains District</w:t>
      </w:r>
    </w:p>
    <w:p w:rsidR="008335B8" w:rsidRDefault="008335B8" w:rsidP="008335B8">
      <w:pPr>
        <w:pStyle w:val="NoSpacing"/>
        <w:numPr>
          <w:ilvl w:val="0"/>
          <w:numId w:val="4"/>
        </w:numPr>
      </w:pPr>
      <w:r>
        <w:t>And welcome Pastor Joe, Kim and until OSU begins in August, Hope to Springboro</w:t>
      </w:r>
    </w:p>
    <w:p w:rsidR="008335B8" w:rsidRDefault="008335B8" w:rsidP="008335B8">
      <w:pPr>
        <w:pStyle w:val="NoSpacing"/>
        <w:numPr>
          <w:ilvl w:val="0"/>
          <w:numId w:val="4"/>
        </w:numPr>
      </w:pPr>
      <w:r>
        <w:t>Those of you who are grandparents, prepare to share grandkid pictures with Joe and Kim</w:t>
      </w:r>
    </w:p>
    <w:p w:rsidR="008335B8" w:rsidRPr="008335B8" w:rsidRDefault="008335B8" w:rsidP="008335B8">
      <w:pPr>
        <w:pStyle w:val="NoSpacing"/>
        <w:numPr>
          <w:ilvl w:val="0"/>
          <w:numId w:val="1"/>
        </w:numPr>
      </w:pPr>
      <w:r>
        <w:t>And this, next time we announce Ohio River Valley district needs laity delegates for Annual Conference,</w:t>
      </w:r>
      <w:r>
        <w:t xml:space="preserve"> </w:t>
      </w:r>
      <w:r w:rsidRPr="008335B8">
        <w:rPr>
          <w:rFonts w:cstheme="minorHAnsi"/>
          <w:color w:val="000000"/>
        </w:rPr>
        <w:t>consider signing up, then visiting with Pastor Amy or Pastor Suzanne, or both in Lakeside</w:t>
      </w:r>
    </w:p>
    <w:p w:rsidR="008335B8" w:rsidRDefault="008335B8" w:rsidP="008335B8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Gospel of John has 2 wonderful stories from the days following the glorious resurrection of Jesus, our Savior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story of the fishing in the Sea of Galilee and Jesus forgiving Simon Peter can make me cry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Simon, Son of Jonah, do you love me?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Yes Lord, you know I do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Then feed my sheep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And today’s lesson, which is taken from the Lectionary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Thomas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 John chapter 11, Thomas is described as willing to die with Jesus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But we see his belief fade in John chapter 20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My Wesley Study Bible is beginning to fall apart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love this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binding is breaking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Not because it sits on a shelf all the time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But because it travels with me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Because it is used frequently as I prepare weekly Devotions</w:t>
      </w:r>
    </w:p>
    <w:p w:rsidR="008335B8" w:rsidRDefault="008335B8" w:rsidP="008335B8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The Commentary portion of the Bible contains notes of selected topics, and appear in context within the scripture text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Commentary Says this about doubt, which you guessed it, appears in context within John chapter 20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Commentary on Doubt says this about Thomas: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more significant title would be “Absent Thomas”.  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If Thomas had been present on the earlier occasion (John 20: 19-23 when Jesus appeared to the disciples, Thomas would never have made is original statement of vigorous denial.  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 don’t know why Thomas was absent previously; he may have had good and justified reasons.  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But whatever the reason for the absence, it was his absence that caused him to suffer a long week of emotional and spiritual struggle, found in today’s lesson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49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best and surest place to maintain faith is in the company of his fellow believers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But Thomas was absent, leading to his doubt</w:t>
      </w:r>
    </w:p>
    <w:p w:rsidR="008335B8" w:rsidRPr="005E49E1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E49E1">
        <w:rPr>
          <w:rFonts w:asciiTheme="minorHAnsi" w:hAnsiTheme="minorHAnsi" w:cstheme="minorHAnsi"/>
          <w:color w:val="000000"/>
          <w:sz w:val="22"/>
          <w:szCs w:val="22"/>
        </w:rPr>
        <w:t>That commentary note is big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best and surest place to maintain faith is in the company of fellow believers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How do we remain or move into the company of believers during a pandemic?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As I mentioned before, Facebook is full of devotional videos posted by Pastor Amy and myself.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And there are a handful posted by others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 Facebook, search for First United Methodist Church of Springboro to find some.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But that leads me to this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 maybe when face-to-face meetings are safe, maybe we need to conduct some classes in which we help folks grow in comfort with their devices, with the software we use to connect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Some of the electronic meeting methods are here to stay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So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let’s help our folks become more comfortable with such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know some of you have stopped participating in classes because you don’t like using the devices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Some say “I prefer face-to-face”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get that, but on the other hand, sometimes meeting via software and devices can be more convenient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Less driving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Greater access to learning opportunities</w:t>
      </w:r>
    </w:p>
    <w:p w:rsidR="008335B8" w:rsidRDefault="008335B8" w:rsidP="008335B8">
      <w:pPr>
        <w:pStyle w:val="NormalWeb"/>
        <w:numPr>
          <w:ilvl w:val="4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have been in class settings, from my home office, with people from all across Ohio</w:t>
      </w:r>
    </w:p>
    <w:p w:rsidR="008335B8" w:rsidRDefault="008335B8" w:rsidP="008335B8">
      <w:pPr>
        <w:pStyle w:val="NormalWeb"/>
        <w:numPr>
          <w:ilvl w:val="4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have been in and led classes with folks from all over – tremendously convenient to do so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So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look for classes to come to help us grow in this way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Not to make you use a computer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But to build ways in which we can be together with other believers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 I know that I have not seen many of you at all during the pandemic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While I have been in prayer groups, study groups, learning settings with many of you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And many from across the state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So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it is possible to feel connected with believers, even during a pandemic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 example is we just finished a study of the 10 Commandments and what Jesus taught about each.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had people in their 70’s in the class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People in their 80’s in the class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Youngsters like me in their 60’s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And a couple who were really young!!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 talking and praying about the 10 Commandments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All connected to each other through our use of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tehnology</w:t>
      </w:r>
      <w:proofErr w:type="spellEnd"/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That is an example of being in the company of believers, even during a pandemic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 rather than avoiding the technology and miss being in the company of believers, let’s learn how to use the technology so that we can be together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find it interesting that the Wesley Study Bible has this one entry on doubt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But has three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multiple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on Faith, believing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Like this one: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Then Wesley Study Bible says this about faith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Which is found in context within Luke chapter 7, and the story of the Roman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Centurian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who believed Jesus could heal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Commentary says:  the church can spend a lot of energy trying to figure out who is in the kingdom and who is out.  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Interestingly, the boundary lines seem to form around those who believe the same way we do! 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Those who believe like me are in, the others are out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But Jesus offers us some surprises about faith.  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centurian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is not even in the household of Israel, yet Jesus celebrates his faith (Luke 7:9).  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Is it possible that faith can be found in unexpected persons?  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the scriptures, we see that Jesus sees faith not as a matter of accepting certain doctrinal teachings, but as trusting that God can bring transformation.  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 the Wesleyan tradition, the journey of faith includes an expectation of transformation, change, and holy living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find *this* commentary to be so profound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can spend too much energy and thought on who is in and who is out, regarding the kingdom of heaven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And frequently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our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in/out criteria is centered around finding those who believe exactly as we do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Yet in the story of the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Centurian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Jesus celebrates the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Centurian’s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faith, even though he is not in the right clique, 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But because the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Centurian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trusted that God, through Jesus can bring about transformation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That’s 2 excerpts from my Wesley Study Bible, right on point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Thomas and the rest of us can strengthen our faith when we are in the company of believers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When we are absent, doubt can begin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And Jesus celebrates belief in God’s ability to transform, irrespective of the believer’s background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That’s our Savior!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After finding this help in my Wesley Study Bible, I looked some more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And I found the obligatory Wesley reference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Gotta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have 1 John Wesley quote or observation in every message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Wesley Study Bible then says this about Faith, within context of Hebrews 10.  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Faith is one of the most important theological concepts for John Wesley, as well as one of the most complex.  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Over time, Wesley came to think of faith in different ways, all of which are important.  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Early on, he thought of it primarily as believing the truth of Christian revelation.  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He never gave up that idea, but through his own experience of the Grace of God, he realized that faith also involves trust and confidence.  </w:t>
      </w:r>
    </w:p>
    <w:p w:rsidR="008335B8" w:rsidRPr="008A1A13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fact, having this trust in God become so important that eventually he began to </w:t>
      </w:r>
      <w:r w:rsidRPr="008A1A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consider faith as the evidence of God’s love that could secure our trust and confidence.  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Faith is the evidence of God’s love that can secure our trust and confidence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WOW – profound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So that’s now 3 thoughts 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We can maintain faith and overcome doubt when we are in the company of believers – 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Jesus celebrates belief in God’s ability to transform, irrespective of the believer’s background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 And now this, Faith is the evidence of God’s love that can secure our trust and confidence</w:t>
      </w:r>
    </w:p>
    <w:p w:rsidR="008335B8" w:rsidRPr="00943C06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Mary Fogel has family in Missouri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Perhaps you have family or friends in or from Missouri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 why do they call it the Show Me state?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Were there people from St Louis or Kansas City with Thomas when he expressed doubt about the resurrection of Jesus?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Show me, then I will believe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 how about you?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Are you from the Show Me state or Show me City?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Aside from being in the company of believers, how can we grow in faith, to believe?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Hard question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Pastor Amy encouraged the Confirmation class to read the Gospel of Luke during Lent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Wonderful idea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And she invited us to do the same, to support the Confirmation Class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So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 did, I read the Gospel of Luke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Finished it, then read the Gospel of John and was surprised by what I read that I had forgotten was included in John’s account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Finished that, and now am reading the Gospel of Mark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Care to guess what I read next?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Pick up your Bible and read a chapter.  Maybe not start with Second Chronicles, but read a Gospel, or one of Paul’s Epistle letters</w:t>
      </w:r>
    </w:p>
    <w:p w:rsidR="008335B8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Then maybe join a small group study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Sunday School class – we now have 3 adult classes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Long-standing Cornerstone class, which now meets in person on Monday mornings here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Katie and Sarah’s Parenting class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And class I lead, looking at scriptures listed in the Lectionary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Today, we will meet from 9:45 to 10:30, then every Sunday thereafter</w:t>
      </w:r>
    </w:p>
    <w:p w:rsidR="008335B8" w:rsidRDefault="008335B8" w:rsidP="008335B8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Join one of these classes</w:t>
      </w:r>
    </w:p>
    <w:p w:rsidR="008335B8" w:rsidRDefault="008335B8" w:rsidP="008335B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 consider our existing small groups, outside of Sunday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Jenn Fry is leading a study on Thursday evenings at 7:00, titled You are Never Alone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Doug Dean is leading a study on Friday’s at 11:00, currently looking at a study book that was written to explore the novel To Kill a Mocking Bird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And the Tuesday 10:00 am class, led by Pastor Amy, currently looking at Acts of the Apostles – the early Christian church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And other short-term classes start up, run their course, and end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These are all ways in which we can be in the company of believers</w:t>
      </w:r>
    </w:p>
    <w:p w:rsidR="008335B8" w:rsidRDefault="008335B8" w:rsidP="008335B8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Help our disbelief become belief</w:t>
      </w:r>
    </w:p>
    <w:p w:rsidR="008335B8" w:rsidRPr="001F4AF9" w:rsidRDefault="008335B8" w:rsidP="008335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cstheme="minorHAns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Believe and be blessed</w:t>
      </w:r>
    </w:p>
    <w:p w:rsidR="008335B8" w:rsidRDefault="008335B8" w:rsidP="008335B8">
      <w:pPr>
        <w:pStyle w:val="NoSpacing"/>
      </w:pPr>
    </w:p>
    <w:sectPr w:rsidR="0083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C7C"/>
    <w:multiLevelType w:val="hybridMultilevel"/>
    <w:tmpl w:val="C632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7C5"/>
    <w:multiLevelType w:val="hybridMultilevel"/>
    <w:tmpl w:val="0B6232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A767A2"/>
    <w:multiLevelType w:val="hybridMultilevel"/>
    <w:tmpl w:val="0DA60C36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84A"/>
    <w:multiLevelType w:val="hybridMultilevel"/>
    <w:tmpl w:val="98E4CB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F9053E"/>
    <w:multiLevelType w:val="hybridMultilevel"/>
    <w:tmpl w:val="C5828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B8"/>
    <w:rsid w:val="008335B8"/>
    <w:rsid w:val="00B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B0D4"/>
  <w15:chartTrackingRefBased/>
  <w15:docId w15:val="{192B958C-D4F4-438F-A859-B64E8BD5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5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3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Haines</dc:creator>
  <cp:keywords/>
  <dc:description/>
  <cp:lastModifiedBy>Amy Haines</cp:lastModifiedBy>
  <cp:revision>1</cp:revision>
  <dcterms:created xsi:type="dcterms:W3CDTF">2021-05-05T20:02:00Z</dcterms:created>
  <dcterms:modified xsi:type="dcterms:W3CDTF">2021-05-05T20:07:00Z</dcterms:modified>
</cp:coreProperties>
</file>